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F9C19">
      <w:pPr>
        <w:overflowPunct w:val="0"/>
        <w:spacing w:line="610" w:lineRule="exact"/>
        <w:jc w:val="left"/>
        <w:rPr>
          <w:rFonts w:ascii="方正黑体_GBK" w:eastAsia="方正黑体_GBK"/>
          <w:b/>
          <w:spacing w:val="8"/>
          <w:sz w:val="32"/>
          <w:szCs w:val="32"/>
        </w:rPr>
      </w:pPr>
      <w:r>
        <w:rPr>
          <w:rFonts w:hint="eastAsia" w:ascii="方正黑体_GBK" w:eastAsia="方正黑体_GBK"/>
          <w:b/>
          <w:spacing w:val="8"/>
          <w:sz w:val="32"/>
          <w:szCs w:val="32"/>
        </w:rPr>
        <w:t>附件2</w:t>
      </w:r>
    </w:p>
    <w:p w14:paraId="35E47724">
      <w:pPr>
        <w:overflowPunct w:val="0"/>
        <w:spacing w:line="640" w:lineRule="exact"/>
        <w:jc w:val="center"/>
        <w:rPr>
          <w:rFonts w:ascii="方正小标宋_GBK" w:eastAsia="方正小标宋_GBK"/>
          <w:b/>
          <w:spacing w:val="8"/>
          <w:sz w:val="44"/>
          <w:szCs w:val="44"/>
        </w:rPr>
      </w:pPr>
      <w:r>
        <w:rPr>
          <w:rFonts w:hint="eastAsia" w:ascii="方正小标宋_GBK" w:eastAsia="方正小标宋_GBK"/>
          <w:b/>
          <w:spacing w:val="8"/>
          <w:sz w:val="44"/>
          <w:szCs w:val="44"/>
        </w:rPr>
        <w:t>廉洁文化作品征集活动报名表</w:t>
      </w:r>
    </w:p>
    <w:p w14:paraId="51437A4E">
      <w:pPr>
        <w:wordWrap w:val="0"/>
        <w:jc w:val="right"/>
        <w:rPr>
          <w:rFonts w:ascii="方正仿宋_GBK" w:eastAsia="方正仿宋_GBK"/>
          <w:b/>
        </w:rPr>
      </w:pPr>
      <w:r>
        <w:rPr>
          <w:rFonts w:hint="eastAsia" w:ascii="方正仿宋_GBK" w:hAnsi="微软雅黑" w:eastAsia="方正仿宋_GBK" w:cs="微软雅黑"/>
          <w:b/>
          <w:color w:val="333333"/>
          <w:sz w:val="24"/>
        </w:rPr>
        <w:t xml:space="preserve">报送时间：       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 w14:paraId="449C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30" w:type="dxa"/>
            <w:tcBorders>
              <w:top w:val="dotted" w:color="auto" w:sz="8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E7E6E6" w:themeFill="background2"/>
            <w:vAlign w:val="center"/>
          </w:tcPr>
          <w:p w14:paraId="517D8F41"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作品类别</w:t>
            </w:r>
          </w:p>
        </w:tc>
        <w:tc>
          <w:tcPr>
            <w:tcW w:w="6392" w:type="dxa"/>
            <w:tcBorders>
              <w:top w:val="dotted" w:color="auto" w:sz="8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  <w:vAlign w:val="center"/>
          </w:tcPr>
          <w:p w14:paraId="0B0DE880">
            <w:pPr>
              <w:jc w:val="center"/>
              <w:rPr>
                <w:rFonts w:ascii="方正仿宋_GBK" w:eastAsia="方正仿宋_GBK"/>
                <w:b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1.</w:t>
            </w:r>
            <w:r>
              <w:rPr>
                <w:rFonts w:hint="eastAsia" w:ascii="方正仿宋_GBK" w:eastAsia="方正仿宋_GBK"/>
                <w:b/>
                <w:color w:val="000000"/>
                <w:lang w:eastAsia="zh-CN"/>
              </w:rPr>
              <w:t>文学</w:t>
            </w:r>
            <w:r>
              <w:rPr>
                <w:rFonts w:hint="eastAsia" w:ascii="方正仿宋_GBK" w:eastAsia="方正仿宋_GBK"/>
                <w:b/>
                <w:color w:val="000000"/>
              </w:rPr>
              <w:t>类</w:t>
            </w:r>
            <w:r>
              <w:rPr>
                <w:rFonts w:hint="eastAsia" w:ascii="方正仿宋_GBK" w:eastAsia="方正仿宋_GBK"/>
                <w:b/>
              </w:rPr>
              <w:sym w:font="Wingdings 2" w:char="00A3"/>
            </w:r>
            <w:r>
              <w:rPr>
                <w:rFonts w:hint="eastAsia" w:ascii="方正仿宋_GBK" w:eastAsia="方正仿宋_GBK"/>
                <w:b/>
              </w:rPr>
              <w:t xml:space="preserve">     2.</w:t>
            </w:r>
            <w:r>
              <w:rPr>
                <w:rFonts w:hint="eastAsia" w:ascii="方正仿宋_GBK" w:eastAsia="方正仿宋_GBK"/>
                <w:b/>
                <w:color w:val="000000"/>
                <w:lang w:eastAsia="zh-CN"/>
              </w:rPr>
              <w:t>视频</w:t>
            </w:r>
            <w:r>
              <w:rPr>
                <w:rFonts w:hint="eastAsia" w:ascii="方正仿宋_GBK" w:eastAsia="方正仿宋_GBK"/>
                <w:b/>
                <w:color w:val="000000"/>
              </w:rPr>
              <w:t>类</w:t>
            </w:r>
            <w:r>
              <w:rPr>
                <w:rFonts w:hint="eastAsia" w:ascii="方正仿宋_GBK" w:eastAsia="方正仿宋_GBK"/>
                <w:b/>
              </w:rPr>
              <w:sym w:font="Wingdings 2" w:char="00A3"/>
            </w:r>
            <w:r>
              <w:rPr>
                <w:rFonts w:hint="eastAsia" w:ascii="方正仿宋_GBK" w:eastAsia="方正仿宋_GBK"/>
                <w:b/>
              </w:rPr>
              <w:t xml:space="preserve">     3.</w:t>
            </w:r>
            <w:r>
              <w:rPr>
                <w:rFonts w:hint="eastAsia" w:ascii="方正仿宋_GBK" w:eastAsia="方正仿宋_GBK"/>
                <w:b/>
                <w:color w:val="000000"/>
                <w:lang w:eastAsia="zh-CN"/>
              </w:rPr>
              <w:t>工艺</w:t>
            </w:r>
            <w:r>
              <w:rPr>
                <w:rFonts w:hint="eastAsia" w:ascii="方正仿宋_GBK" w:eastAsia="方正仿宋_GBK"/>
                <w:b/>
                <w:color w:val="000000"/>
              </w:rPr>
              <w:t>类</w:t>
            </w:r>
            <w:r>
              <w:rPr>
                <w:rFonts w:hint="eastAsia" w:ascii="方正仿宋_GBK" w:eastAsia="方正仿宋_GBK"/>
                <w:b/>
              </w:rPr>
              <w:sym w:font="Wingdings 2" w:char="00A3"/>
            </w:r>
            <w:r>
              <w:rPr>
                <w:rFonts w:hint="eastAsia" w:ascii="方正仿宋_GBK" w:eastAsia="方正仿宋_GBK"/>
                <w:b/>
              </w:rPr>
              <w:t xml:space="preserve">  </w:t>
            </w:r>
          </w:p>
          <w:p w14:paraId="4FF9F597"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（勾选“√”）</w:t>
            </w:r>
          </w:p>
        </w:tc>
      </w:tr>
      <w:tr w14:paraId="04F1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30" w:type="dxa"/>
            <w:tcBorders>
              <w:top w:val="dotted" w:color="auto" w:sz="8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E7E6E6" w:themeFill="background2"/>
            <w:vAlign w:val="center"/>
          </w:tcPr>
          <w:p w14:paraId="49D4A883"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作品名称</w:t>
            </w:r>
          </w:p>
        </w:tc>
        <w:tc>
          <w:tcPr>
            <w:tcW w:w="6392" w:type="dxa"/>
            <w:tcBorders>
              <w:top w:val="dotted" w:color="auto" w:sz="8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  <w:vAlign w:val="center"/>
          </w:tcPr>
          <w:p w14:paraId="46260C3A"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</w:p>
        </w:tc>
      </w:tr>
      <w:tr w14:paraId="3216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30" w:type="dxa"/>
            <w:tcBorders>
              <w:top w:val="dotted" w:color="auto" w:sz="8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E7E6E6" w:themeFill="background2"/>
            <w:vAlign w:val="center"/>
          </w:tcPr>
          <w:p w14:paraId="42BE3C95"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作者姓名</w:t>
            </w:r>
          </w:p>
          <w:p w14:paraId="5B86DF13">
            <w:pPr>
              <w:jc w:val="center"/>
              <w:rPr>
                <w:rFonts w:ascii="方正楷体_GBK" w:eastAsia="方正楷体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18"/>
                <w:szCs w:val="18"/>
              </w:rPr>
              <w:t>（团队作者不超5人）</w:t>
            </w:r>
          </w:p>
        </w:tc>
        <w:tc>
          <w:tcPr>
            <w:tcW w:w="6392" w:type="dxa"/>
            <w:tcBorders>
              <w:top w:val="dotted" w:color="auto" w:sz="8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  <w:vAlign w:val="center"/>
          </w:tcPr>
          <w:p w14:paraId="7A60A09A"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</w:p>
        </w:tc>
      </w:tr>
      <w:tr w14:paraId="24BB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30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4" w:space="0"/>
            </w:tcBorders>
            <w:shd w:val="clear" w:color="auto" w:fill="E7E6E6" w:themeFill="background2"/>
            <w:vAlign w:val="center"/>
          </w:tcPr>
          <w:p w14:paraId="05717B8E"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制作单位</w:t>
            </w:r>
          </w:p>
          <w:p w14:paraId="5B1FF158"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18"/>
                <w:szCs w:val="18"/>
              </w:rPr>
              <w:t>（个人报送无需填写）</w:t>
            </w:r>
          </w:p>
        </w:tc>
        <w:tc>
          <w:tcPr>
            <w:tcW w:w="6392" w:type="dxa"/>
            <w:tcBorders>
              <w:top w:val="dotted" w:color="auto" w:sz="4" w:space="0"/>
              <w:left w:val="dotted" w:color="auto" w:sz="4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58EA895">
            <w:pPr>
              <w:jc w:val="center"/>
              <w:rPr>
                <w:rFonts w:ascii="方正仿宋_GBK" w:eastAsia="方正仿宋_GBK"/>
                <w:b/>
              </w:rPr>
            </w:pPr>
          </w:p>
        </w:tc>
      </w:tr>
      <w:tr w14:paraId="426B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30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4" w:space="0"/>
            </w:tcBorders>
            <w:shd w:val="clear" w:color="auto" w:fill="E7E6E6" w:themeFill="background2"/>
            <w:vAlign w:val="center"/>
          </w:tcPr>
          <w:p w14:paraId="6F728152"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参与方式</w:t>
            </w:r>
          </w:p>
          <w:p w14:paraId="7E620D0D">
            <w:pPr>
              <w:jc w:val="center"/>
              <w:rPr>
                <w:rFonts w:ascii="方正仿宋_GBK" w:eastAsia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18"/>
                <w:szCs w:val="18"/>
              </w:rPr>
              <w:t>（决定证书及展播署名）</w:t>
            </w:r>
          </w:p>
        </w:tc>
        <w:tc>
          <w:tcPr>
            <w:tcW w:w="6392" w:type="dxa"/>
            <w:tcBorders>
              <w:top w:val="dotted" w:color="auto" w:sz="4" w:space="0"/>
              <w:left w:val="dotted" w:color="auto" w:sz="4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27279BF">
            <w:pPr>
              <w:jc w:val="center"/>
              <w:rPr>
                <w:rFonts w:ascii="方正仿宋_GBK" w:eastAsia="方正仿宋_GBK"/>
                <w:b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1.单位制作报送</w:t>
            </w:r>
            <w:r>
              <w:rPr>
                <w:rFonts w:hint="eastAsia" w:ascii="方正仿宋_GBK" w:eastAsia="方正仿宋_GBK"/>
                <w:b/>
              </w:rPr>
              <w:sym w:font="Wingdings 2" w:char="00A3"/>
            </w:r>
            <w:r>
              <w:rPr>
                <w:rFonts w:hint="eastAsia" w:ascii="方正仿宋_GBK" w:eastAsia="方正仿宋_GBK"/>
                <w:b/>
              </w:rPr>
              <w:t xml:space="preserve">     2.</w:t>
            </w:r>
            <w:r>
              <w:rPr>
                <w:rFonts w:hint="eastAsia" w:ascii="方正仿宋_GBK" w:eastAsia="方正仿宋_GBK"/>
                <w:b/>
                <w:color w:val="000000"/>
              </w:rPr>
              <w:t>个人制作报送</w:t>
            </w:r>
            <w:r>
              <w:rPr>
                <w:rFonts w:hint="eastAsia" w:ascii="方正仿宋_GBK" w:eastAsia="方正仿宋_GBK"/>
                <w:b/>
              </w:rPr>
              <w:sym w:font="Wingdings 2" w:char="00A3"/>
            </w:r>
            <w:r>
              <w:rPr>
                <w:rFonts w:hint="eastAsia" w:ascii="方正仿宋_GBK" w:eastAsia="方正仿宋_GBK"/>
                <w:b/>
              </w:rPr>
              <w:t xml:space="preserve"> </w:t>
            </w:r>
            <w:r>
              <w:rPr>
                <w:rFonts w:hint="eastAsia" w:ascii="方正仿宋_GBK" w:eastAsia="方正仿宋_GBK"/>
                <w:b/>
                <w:color w:val="000000"/>
              </w:rPr>
              <w:t>（勾选“√”）</w:t>
            </w:r>
          </w:p>
        </w:tc>
      </w:tr>
      <w:tr w14:paraId="023A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30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4" w:space="0"/>
            </w:tcBorders>
            <w:shd w:val="clear" w:color="auto" w:fill="E7E6E6" w:themeFill="background2"/>
            <w:vAlign w:val="center"/>
          </w:tcPr>
          <w:p w14:paraId="6EFFA616"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联系人及联系方式</w:t>
            </w:r>
          </w:p>
        </w:tc>
        <w:tc>
          <w:tcPr>
            <w:tcW w:w="6392" w:type="dxa"/>
            <w:tcBorders>
              <w:top w:val="dotted" w:color="auto" w:sz="4" w:space="0"/>
              <w:left w:val="dotted" w:color="auto" w:sz="4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C00101D"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</w:p>
        </w:tc>
      </w:tr>
      <w:tr w14:paraId="00FF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21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4" w:space="0"/>
            </w:tcBorders>
            <w:shd w:val="clear" w:color="auto" w:fill="E7E6E6" w:themeFill="background2"/>
            <w:vAlign w:val="center"/>
          </w:tcPr>
          <w:p w14:paraId="106666E1"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作品简介</w:t>
            </w:r>
          </w:p>
          <w:p w14:paraId="5E58F91C"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（限200字）</w:t>
            </w:r>
          </w:p>
        </w:tc>
        <w:tc>
          <w:tcPr>
            <w:tcW w:w="6392" w:type="dxa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5C938B3"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</w:p>
        </w:tc>
      </w:tr>
      <w:tr w14:paraId="24DA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8522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auto"/>
          </w:tcPr>
          <w:p w14:paraId="24973B56">
            <w:pPr>
              <w:overflowPunct w:val="0"/>
              <w:spacing w:line="400" w:lineRule="exact"/>
              <w:jc w:val="left"/>
              <w:rPr>
                <w:rFonts w:ascii="方正黑体_GBK" w:eastAsia="方正黑体_GBK"/>
                <w:b/>
                <w:bCs/>
                <w:iCs/>
                <w:color w:val="000000"/>
              </w:rPr>
            </w:pPr>
            <w:r>
              <w:rPr>
                <w:rFonts w:hint="eastAsia" w:ascii="方正黑体_GBK" w:eastAsia="方正黑体_GBK"/>
                <w:b/>
                <w:bCs/>
                <w:iCs/>
                <w:color w:val="000000"/>
              </w:rPr>
              <w:t>我已阅读廉洁文化作品征集活动通知及版权声明。本人保证确实拥有本作品之著作权及其他相关合法的权利，并担保本作品之授权绝无违反著作权法及其他法规之事。</w:t>
            </w:r>
          </w:p>
          <w:p w14:paraId="03C88D2E">
            <w:pPr>
              <w:rPr>
                <w:rFonts w:ascii="方正黑体_GBK" w:eastAsia="方正黑体_GBK"/>
                <w:color w:val="000000"/>
              </w:rPr>
            </w:pPr>
          </w:p>
          <w:p w14:paraId="07F1C280">
            <w:pPr>
              <w:wordWrap w:val="0"/>
              <w:jc w:val="center"/>
              <w:rPr>
                <w:rFonts w:ascii="方正黑体_GBK" w:eastAsia="方正黑体_GBK"/>
                <w:color w:val="000000"/>
                <w:u w:val="single"/>
              </w:rPr>
            </w:pPr>
            <w:bookmarkStart w:id="0" w:name="_GoBack"/>
            <w:bookmarkEnd w:id="0"/>
            <w:r>
              <w:rPr>
                <w:rFonts w:hint="eastAsia" w:ascii="方正黑体_GBK" w:eastAsia="方正黑体_GBK"/>
                <w:b/>
                <w:bCs/>
                <w:color w:val="000000"/>
              </w:rPr>
              <w:t xml:space="preserve">作者：       </w:t>
            </w:r>
          </w:p>
        </w:tc>
      </w:tr>
    </w:tbl>
    <w:p w14:paraId="3A47BD54"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759E"/>
    <w:rsid w:val="000960A1"/>
    <w:rsid w:val="000C5D05"/>
    <w:rsid w:val="000C68F7"/>
    <w:rsid w:val="00165958"/>
    <w:rsid w:val="00235DD7"/>
    <w:rsid w:val="00267146"/>
    <w:rsid w:val="0039759E"/>
    <w:rsid w:val="003C4FD4"/>
    <w:rsid w:val="00483742"/>
    <w:rsid w:val="00552F93"/>
    <w:rsid w:val="00647812"/>
    <w:rsid w:val="00680DE5"/>
    <w:rsid w:val="007A49BF"/>
    <w:rsid w:val="007D2609"/>
    <w:rsid w:val="008217FC"/>
    <w:rsid w:val="00881943"/>
    <w:rsid w:val="008E30FA"/>
    <w:rsid w:val="00A334C7"/>
    <w:rsid w:val="00A578B7"/>
    <w:rsid w:val="00B66C84"/>
    <w:rsid w:val="00BA5745"/>
    <w:rsid w:val="00C21EAF"/>
    <w:rsid w:val="00C32E9E"/>
    <w:rsid w:val="00D11FDF"/>
    <w:rsid w:val="00D51646"/>
    <w:rsid w:val="00D74CC5"/>
    <w:rsid w:val="00E75BEB"/>
    <w:rsid w:val="00FC08F5"/>
    <w:rsid w:val="1BAC59A8"/>
    <w:rsid w:val="1E9E15F1"/>
    <w:rsid w:val="39271A65"/>
    <w:rsid w:val="550554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261</Characters>
  <Lines>2</Lines>
  <Paragraphs>1</Paragraphs>
  <TotalTime>90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生如夏花</cp:lastModifiedBy>
  <cp:lastPrinted>2024-09-14T04:10:00Z</cp:lastPrinted>
  <dcterms:modified xsi:type="dcterms:W3CDTF">2025-04-03T08:45:04Z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eyJoZGlkIjoiMzQzYjA5ZDg0NzU0NTkwNDY2OGQ2ZjQ3NGUyODMyMzEiLCJ1c2VySWQiOiIyNTQzODg3NzIifQ==</vt:lpwstr>
  </property>
  <property fmtid="{D5CDD505-2E9C-101B-9397-08002B2CF9AE}" pid="4" name="ICV">
    <vt:lpwstr>7EB354D84E6C4337B6097F523B44F125_12</vt:lpwstr>
  </property>
</Properties>
</file>